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31599F8A" w14:textId="77777777" w:rsidR="00B42A5F" w:rsidRDefault="00B42A5F" w:rsidP="00B42A5F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De Sanctis Andrea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E000540488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19/01/2016 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Car </w:t>
      </w:r>
      <w:proofErr w:type="spellStart"/>
      <w:r>
        <w:rPr>
          <w:rFonts w:ascii="Arial Narrow" w:eastAsia="Arial Unicode MS" w:hAnsi="Arial Narrow"/>
          <w:b/>
          <w:bCs/>
          <w:color w:val="000000"/>
          <w:u w:color="000000"/>
        </w:rPr>
        <w:t>Mobility</w:t>
      </w:r>
      <w:proofErr w:type="spellEnd"/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 Partners Srl </w:t>
      </w:r>
      <w:r>
        <w:rPr>
          <w:rFonts w:ascii="Arial Narrow" w:eastAsia="Arial Unicode MS" w:hAnsi="Arial Narrow"/>
          <w:color w:val="000000"/>
          <w:u w:color="000000"/>
        </w:rPr>
        <w:t>con sede in</w:t>
      </w:r>
      <w:r w:rsidRPr="002E0D28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2E0D28">
        <w:rPr>
          <w:rFonts w:ascii="Arial" w:hAnsi="Arial" w:cs="Arial"/>
          <w:color w:val="000000"/>
          <w:sz w:val="18"/>
          <w:szCs w:val="18"/>
        </w:rPr>
        <w:t xml:space="preserve">VIA SALARIA, 108/A - 00015 MONTEROTONDO (RM)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E000540487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collaboratrice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BA14" w14:textId="77777777" w:rsidR="00BE15E1" w:rsidRDefault="00BE15E1">
      <w:r>
        <w:separator/>
      </w:r>
    </w:p>
  </w:endnote>
  <w:endnote w:type="continuationSeparator" w:id="0">
    <w:p w14:paraId="1D6FCC31" w14:textId="77777777" w:rsidR="00BE15E1" w:rsidRDefault="00BE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5DB7" w14:textId="77777777" w:rsidR="00BE15E1" w:rsidRDefault="00BE15E1">
      <w:r>
        <w:separator/>
      </w:r>
    </w:p>
  </w:footnote>
  <w:footnote w:type="continuationSeparator" w:id="0">
    <w:p w14:paraId="3FDC9EE7" w14:textId="77777777" w:rsidR="00BE15E1" w:rsidRDefault="00BE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62E0A"/>
    <w:rsid w:val="003667FA"/>
    <w:rsid w:val="00377530"/>
    <w:rsid w:val="003946DC"/>
    <w:rsid w:val="003949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22E25"/>
    <w:rsid w:val="00B373E5"/>
    <w:rsid w:val="00B42A5F"/>
    <w:rsid w:val="00BA19D5"/>
    <w:rsid w:val="00BE15E1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3AD9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2021-06-01T15:35:00Z</dcterms:created>
  <dcterms:modified xsi:type="dcterms:W3CDTF">2021-06-01T15:35:00Z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